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3AE" w:rsidRDefault="00BD13AE" w:rsidP="00BD13AE">
      <w:pPr>
        <w:outlineLvl w:val="0"/>
        <w:rPr>
          <w:b/>
        </w:rPr>
      </w:pPr>
      <w:bookmarkStart w:id="0" w:name="_GoBack"/>
      <w:bookmarkEnd w:id="0"/>
    </w:p>
    <w:p w:rsidR="00BD13AE" w:rsidRDefault="00BD13AE" w:rsidP="00BD13AE">
      <w:pPr>
        <w:ind w:left="720" w:firstLine="720"/>
        <w:jc w:val="center"/>
        <w:outlineLvl w:val="0"/>
        <w:rPr>
          <w:b/>
        </w:rPr>
      </w:pPr>
    </w:p>
    <w:p w:rsidR="00BD13AE" w:rsidRDefault="00BD13AE" w:rsidP="00BD13AE">
      <w:pPr>
        <w:ind w:left="720" w:firstLine="720"/>
        <w:jc w:val="center"/>
        <w:outlineLvl w:val="0"/>
        <w:rPr>
          <w:b/>
        </w:rPr>
      </w:pPr>
    </w:p>
    <w:p w:rsidR="00BD13AE" w:rsidRPr="005C0039" w:rsidRDefault="00BD13AE" w:rsidP="00BD13AE">
      <w:pPr>
        <w:ind w:left="720" w:firstLine="720"/>
        <w:jc w:val="center"/>
        <w:outlineLvl w:val="0"/>
        <w:rPr>
          <w:b/>
        </w:rPr>
      </w:pPr>
      <w:r w:rsidRPr="005C0039">
        <w:rPr>
          <w:b/>
        </w:rPr>
        <w:t>MID-YEAR COACHING SESSION</w:t>
      </w:r>
    </w:p>
    <w:p w:rsidR="00BD13AE" w:rsidRDefault="00BD13AE" w:rsidP="00BD13AE">
      <w:pPr>
        <w:ind w:left="720" w:firstLine="720"/>
        <w:jc w:val="center"/>
        <w:rPr>
          <w:b/>
        </w:rPr>
      </w:pPr>
      <w:r>
        <w:rPr>
          <w:b/>
        </w:rPr>
        <w:t>CALENDAR YEAR 2019</w:t>
      </w:r>
    </w:p>
    <w:p w:rsidR="00BD13AE" w:rsidRDefault="00BD13AE" w:rsidP="00BD13AE"/>
    <w:p w:rsidR="00BD13AE" w:rsidRDefault="00BD13AE" w:rsidP="00BD13AE"/>
    <w:p w:rsidR="00BD13AE" w:rsidRPr="007F2CC5" w:rsidRDefault="00BD13AE" w:rsidP="00BD13AE">
      <w:pPr>
        <w:outlineLvl w:val="0"/>
        <w:rPr>
          <w:u w:val="single"/>
        </w:rPr>
      </w:pPr>
      <w:r>
        <w:t xml:space="preserve">EMPLOYEE NAME: </w:t>
      </w:r>
      <w:r>
        <w:rPr>
          <w:u w:val="single"/>
        </w:rPr>
        <w:t>___________________________________</w:t>
      </w:r>
    </w:p>
    <w:p w:rsidR="00BD13AE" w:rsidRDefault="00BD13AE" w:rsidP="00BD13AE"/>
    <w:p w:rsidR="00BD13AE" w:rsidRPr="007F2CC5" w:rsidRDefault="00BD13AE" w:rsidP="00BD13AE">
      <w:pPr>
        <w:rPr>
          <w:u w:val="single"/>
        </w:rPr>
      </w:pPr>
      <w:r>
        <w:t xml:space="preserve">TITLE: </w:t>
      </w:r>
      <w:r>
        <w:tab/>
      </w:r>
      <w:r>
        <w:tab/>
      </w:r>
      <w:r>
        <w:rPr>
          <w:u w:val="single"/>
        </w:rPr>
        <w:t>___________________________________</w:t>
      </w:r>
    </w:p>
    <w:p w:rsidR="00BD13AE" w:rsidRDefault="00BD13AE" w:rsidP="00BD13AE"/>
    <w:p w:rsidR="00BD13AE" w:rsidRPr="007F2CC5" w:rsidRDefault="00BD13AE" w:rsidP="00BD13AE">
      <w:pPr>
        <w:rPr>
          <w:u w:val="single"/>
        </w:rPr>
      </w:pPr>
      <w:r>
        <w:t xml:space="preserve">SUPERVISOR:  </w:t>
      </w:r>
      <w:r>
        <w:tab/>
      </w:r>
      <w:r>
        <w:rPr>
          <w:u w:val="single"/>
        </w:rPr>
        <w:t>___________________________________</w:t>
      </w:r>
    </w:p>
    <w:p w:rsidR="00BD13AE" w:rsidRDefault="00BD13AE" w:rsidP="00BD13AE"/>
    <w:p w:rsidR="00BD13AE" w:rsidRDefault="00BD13AE" w:rsidP="00BD13AE">
      <w:pPr>
        <w:rPr>
          <w:u w:val="single"/>
        </w:rPr>
      </w:pPr>
      <w:r>
        <w:t xml:space="preserve">DATE:  </w:t>
      </w:r>
      <w:r>
        <w:tab/>
      </w:r>
      <w:r>
        <w:tab/>
      </w:r>
      <w:r>
        <w:rPr>
          <w:u w:val="single"/>
        </w:rPr>
        <w:t>___________________________________</w:t>
      </w:r>
    </w:p>
    <w:p w:rsidR="00BD13AE" w:rsidRDefault="00BD13AE" w:rsidP="00BD13AE">
      <w:pPr>
        <w:rPr>
          <w:u w:val="single"/>
        </w:rPr>
      </w:pPr>
    </w:p>
    <w:p w:rsidR="00BD13AE" w:rsidRDefault="00BD13AE" w:rsidP="00BD13AE">
      <w:pPr>
        <w:rPr>
          <w:u w:val="single"/>
        </w:rPr>
      </w:pPr>
    </w:p>
    <w:p w:rsidR="00BD13AE" w:rsidRPr="00E92883" w:rsidRDefault="00BD13AE" w:rsidP="00BD13AE">
      <w:pPr>
        <w:rPr>
          <w:u w:val="single"/>
        </w:rPr>
      </w:pPr>
    </w:p>
    <w:p w:rsidR="00BD13AE" w:rsidRPr="00E11895" w:rsidRDefault="00BD13AE" w:rsidP="00BD13AE">
      <w:pPr>
        <w:pStyle w:val="BodyText"/>
        <w:widowControl/>
        <w:numPr>
          <w:ilvl w:val="0"/>
          <w:numId w:val="2"/>
        </w:numPr>
        <w:tabs>
          <w:tab w:val="clear" w:pos="180"/>
          <w:tab w:val="left" w:pos="720"/>
        </w:tabs>
        <w:spacing w:after="240" w:line="240" w:lineRule="atLeast"/>
        <w:ind w:hanging="720"/>
        <w:jc w:val="both"/>
        <w:rPr>
          <w:i w:val="0"/>
          <w:szCs w:val="24"/>
        </w:rPr>
      </w:pPr>
      <w:r w:rsidRPr="00E11895">
        <w:rPr>
          <w:i w:val="0"/>
          <w:szCs w:val="24"/>
        </w:rPr>
        <w:t>List major initiatives or efforts.</w:t>
      </w:r>
    </w:p>
    <w:p w:rsidR="00BD13AE" w:rsidRPr="00E11895" w:rsidRDefault="00BD13AE" w:rsidP="00BD13AE">
      <w:pPr>
        <w:pStyle w:val="BodyText"/>
        <w:widowControl/>
        <w:tabs>
          <w:tab w:val="clear" w:pos="180"/>
          <w:tab w:val="left" w:pos="720"/>
        </w:tabs>
        <w:spacing w:after="240" w:line="240" w:lineRule="atLeast"/>
        <w:ind w:left="720"/>
        <w:jc w:val="both"/>
        <w:rPr>
          <w:i w:val="0"/>
          <w:szCs w:val="24"/>
        </w:rPr>
      </w:pPr>
    </w:p>
    <w:p w:rsidR="00BD13AE" w:rsidRPr="00E11895" w:rsidRDefault="00BD13AE" w:rsidP="00BD13AE">
      <w:pPr>
        <w:pStyle w:val="BodyText"/>
        <w:tabs>
          <w:tab w:val="left" w:pos="720"/>
        </w:tabs>
        <w:rPr>
          <w:i w:val="0"/>
          <w:szCs w:val="24"/>
        </w:rPr>
      </w:pPr>
    </w:p>
    <w:p w:rsidR="00BD13AE" w:rsidRPr="00E11895" w:rsidRDefault="00BD13AE" w:rsidP="00BD13AE">
      <w:pPr>
        <w:pStyle w:val="BodyText"/>
        <w:widowControl/>
        <w:numPr>
          <w:ilvl w:val="0"/>
          <w:numId w:val="2"/>
        </w:numPr>
        <w:tabs>
          <w:tab w:val="clear" w:pos="180"/>
          <w:tab w:val="left" w:pos="720"/>
        </w:tabs>
        <w:spacing w:after="240" w:line="240" w:lineRule="atLeast"/>
        <w:ind w:hanging="720"/>
        <w:jc w:val="both"/>
        <w:rPr>
          <w:i w:val="0"/>
          <w:szCs w:val="24"/>
        </w:rPr>
      </w:pPr>
      <w:r w:rsidRPr="00E11895">
        <w:rPr>
          <w:i w:val="0"/>
          <w:szCs w:val="24"/>
        </w:rPr>
        <w:t>What is going well; provide examples?</w:t>
      </w:r>
    </w:p>
    <w:p w:rsidR="00BD13AE" w:rsidRPr="00E11895" w:rsidRDefault="00BD13AE" w:rsidP="00BD13AE">
      <w:pPr>
        <w:pStyle w:val="BodyText"/>
        <w:widowControl/>
        <w:tabs>
          <w:tab w:val="clear" w:pos="180"/>
        </w:tabs>
        <w:spacing w:after="240" w:line="240" w:lineRule="atLeast"/>
        <w:ind w:left="720"/>
        <w:jc w:val="both"/>
        <w:rPr>
          <w:i w:val="0"/>
          <w:szCs w:val="24"/>
        </w:rPr>
      </w:pPr>
    </w:p>
    <w:p w:rsidR="00BD13AE" w:rsidRPr="00E11895" w:rsidRDefault="00BD13AE" w:rsidP="00BD13AE">
      <w:pPr>
        <w:pStyle w:val="BodyText"/>
        <w:widowControl/>
        <w:tabs>
          <w:tab w:val="clear" w:pos="180"/>
        </w:tabs>
        <w:spacing w:after="240" w:line="240" w:lineRule="atLeast"/>
        <w:ind w:left="720"/>
        <w:jc w:val="both"/>
        <w:rPr>
          <w:i w:val="0"/>
          <w:szCs w:val="24"/>
        </w:rPr>
      </w:pPr>
    </w:p>
    <w:p w:rsidR="00BD13AE" w:rsidRPr="00E11895" w:rsidRDefault="00BD13AE" w:rsidP="00BD13AE">
      <w:pPr>
        <w:pStyle w:val="BodyText"/>
        <w:widowControl/>
        <w:numPr>
          <w:ilvl w:val="0"/>
          <w:numId w:val="2"/>
        </w:numPr>
        <w:tabs>
          <w:tab w:val="clear" w:pos="180"/>
          <w:tab w:val="left" w:pos="720"/>
        </w:tabs>
        <w:spacing w:after="240" w:line="240" w:lineRule="atLeast"/>
        <w:ind w:hanging="720"/>
        <w:jc w:val="both"/>
        <w:rPr>
          <w:i w:val="0"/>
          <w:szCs w:val="24"/>
        </w:rPr>
      </w:pPr>
      <w:r w:rsidRPr="00E11895">
        <w:rPr>
          <w:i w:val="0"/>
          <w:szCs w:val="24"/>
        </w:rPr>
        <w:t>What is not going well; provide examples?</w:t>
      </w:r>
    </w:p>
    <w:p w:rsidR="00BD13AE" w:rsidRPr="00E11895" w:rsidRDefault="00BD13AE" w:rsidP="00BD13AE">
      <w:pPr>
        <w:pStyle w:val="BodyText"/>
        <w:widowControl/>
        <w:tabs>
          <w:tab w:val="clear" w:pos="180"/>
          <w:tab w:val="left" w:pos="720"/>
        </w:tabs>
        <w:spacing w:after="240" w:line="240" w:lineRule="atLeast"/>
        <w:ind w:left="720"/>
        <w:jc w:val="both"/>
        <w:rPr>
          <w:i w:val="0"/>
          <w:szCs w:val="24"/>
        </w:rPr>
      </w:pPr>
    </w:p>
    <w:p w:rsidR="00BD13AE" w:rsidRPr="00E11895" w:rsidRDefault="00BD13AE" w:rsidP="00BD13AE">
      <w:pPr>
        <w:pStyle w:val="BodyText"/>
        <w:tabs>
          <w:tab w:val="left" w:pos="720"/>
        </w:tabs>
        <w:rPr>
          <w:i w:val="0"/>
          <w:szCs w:val="24"/>
        </w:rPr>
      </w:pPr>
    </w:p>
    <w:p w:rsidR="00BD13AE" w:rsidRPr="00E11895" w:rsidRDefault="00BD13AE" w:rsidP="00BD13AE">
      <w:pPr>
        <w:pStyle w:val="BodyText"/>
        <w:tabs>
          <w:tab w:val="left" w:pos="720"/>
        </w:tabs>
        <w:rPr>
          <w:i w:val="0"/>
          <w:szCs w:val="24"/>
        </w:rPr>
      </w:pPr>
    </w:p>
    <w:p w:rsidR="00BD13AE" w:rsidRPr="00E11895" w:rsidRDefault="00BD13AE" w:rsidP="00BD13AE">
      <w:pPr>
        <w:pStyle w:val="BodyText"/>
        <w:widowControl/>
        <w:numPr>
          <w:ilvl w:val="0"/>
          <w:numId w:val="2"/>
        </w:numPr>
        <w:tabs>
          <w:tab w:val="clear" w:pos="180"/>
          <w:tab w:val="left" w:pos="720"/>
        </w:tabs>
        <w:spacing w:after="240" w:line="240" w:lineRule="atLeast"/>
        <w:ind w:hanging="720"/>
        <w:jc w:val="both"/>
        <w:rPr>
          <w:i w:val="0"/>
          <w:szCs w:val="24"/>
        </w:rPr>
      </w:pPr>
      <w:r w:rsidRPr="00E11895">
        <w:rPr>
          <w:i w:val="0"/>
          <w:szCs w:val="24"/>
        </w:rPr>
        <w:t>Are there any areas of concern that we need to discuss?</w:t>
      </w:r>
    </w:p>
    <w:p w:rsidR="00BD13AE" w:rsidRPr="00E11895" w:rsidRDefault="00BD13AE" w:rsidP="00BD13AE">
      <w:pPr>
        <w:pStyle w:val="BodyText"/>
        <w:widowControl/>
        <w:tabs>
          <w:tab w:val="clear" w:pos="180"/>
        </w:tabs>
        <w:spacing w:after="240" w:line="240" w:lineRule="atLeast"/>
        <w:jc w:val="both"/>
        <w:rPr>
          <w:i w:val="0"/>
          <w:szCs w:val="24"/>
        </w:rPr>
      </w:pPr>
    </w:p>
    <w:p w:rsidR="00BD13AE" w:rsidRPr="00E11895" w:rsidRDefault="00BD13AE" w:rsidP="00BD13AE">
      <w:pPr>
        <w:pStyle w:val="BodyText"/>
        <w:widowControl/>
        <w:tabs>
          <w:tab w:val="clear" w:pos="180"/>
        </w:tabs>
        <w:spacing w:after="240" w:line="240" w:lineRule="atLeast"/>
        <w:jc w:val="both"/>
        <w:rPr>
          <w:i w:val="0"/>
          <w:szCs w:val="24"/>
        </w:rPr>
      </w:pPr>
    </w:p>
    <w:p w:rsidR="00BD13AE" w:rsidRPr="00E11895" w:rsidRDefault="00BD13AE" w:rsidP="00BD13AE">
      <w:pPr>
        <w:pStyle w:val="BodyText"/>
        <w:widowControl/>
        <w:numPr>
          <w:ilvl w:val="0"/>
          <w:numId w:val="2"/>
        </w:numPr>
        <w:tabs>
          <w:tab w:val="clear" w:pos="180"/>
          <w:tab w:val="left" w:pos="720"/>
        </w:tabs>
        <w:spacing w:after="240" w:line="240" w:lineRule="atLeast"/>
        <w:ind w:hanging="720"/>
        <w:jc w:val="both"/>
        <w:rPr>
          <w:i w:val="0"/>
          <w:szCs w:val="24"/>
        </w:rPr>
      </w:pPr>
      <w:r w:rsidRPr="00E11895">
        <w:rPr>
          <w:i w:val="0"/>
          <w:szCs w:val="24"/>
        </w:rPr>
        <w:t xml:space="preserve">Are you meeting and/or exceeding our core competencies (problem solving/decision making, communication &amp; interpersonal skills, collaboration/teamwork, customer services, inclusiveness, accountability)?  </w:t>
      </w:r>
    </w:p>
    <w:p w:rsidR="00BD13AE" w:rsidRDefault="00BD13AE" w:rsidP="00891042"/>
    <w:p w:rsidR="00BD13AE" w:rsidRDefault="00BD13AE" w:rsidP="00891042"/>
    <w:p w:rsidR="00BD13AE" w:rsidRDefault="00BD13AE" w:rsidP="00891042"/>
    <w:p w:rsidR="00BD13AE" w:rsidRDefault="00BD13AE" w:rsidP="00891042"/>
    <w:p w:rsidR="00BD13AE" w:rsidRDefault="00BD13AE" w:rsidP="00891042"/>
    <w:p w:rsidR="00BD13AE" w:rsidRDefault="00BD13AE" w:rsidP="00891042"/>
    <w:p w:rsidR="00BD13AE" w:rsidRDefault="00BD13AE" w:rsidP="00BD13AE">
      <w:pPr>
        <w:shd w:val="clear" w:color="auto" w:fill="FFFFFF"/>
        <w:spacing w:before="100" w:beforeAutospacing="1" w:after="135"/>
        <w:jc w:val="center"/>
        <w:outlineLvl w:val="1"/>
        <w:rPr>
          <w:rFonts w:asciiTheme="minorHAnsi" w:hAnsiTheme="minorHAnsi" w:cs="Arial"/>
          <w:b/>
          <w:bCs/>
          <w:color w:val="666666"/>
          <w:lang w:val="en"/>
        </w:rPr>
      </w:pPr>
      <w:r>
        <w:rPr>
          <w:rFonts w:asciiTheme="minorHAnsi" w:hAnsiTheme="minorHAnsi" w:cs="Arial"/>
          <w:b/>
          <w:bCs/>
          <w:color w:val="666666"/>
          <w:lang w:val="en"/>
        </w:rPr>
        <w:t>Mid-Year Coaching Guideline</w:t>
      </w:r>
    </w:p>
    <w:p w:rsidR="00BD13AE" w:rsidRPr="00C82D19" w:rsidRDefault="00BD13AE" w:rsidP="00BD13AE">
      <w:pPr>
        <w:shd w:val="clear" w:color="auto" w:fill="FFFFFF"/>
        <w:spacing w:before="100" w:beforeAutospacing="1" w:after="135"/>
        <w:outlineLvl w:val="1"/>
        <w:rPr>
          <w:rFonts w:asciiTheme="minorHAnsi" w:hAnsiTheme="minorHAnsi" w:cs="Arial"/>
          <w:b/>
          <w:bCs/>
          <w:color w:val="666666"/>
          <w:lang w:val="en"/>
        </w:rPr>
      </w:pPr>
      <w:r w:rsidRPr="00C82D19">
        <w:rPr>
          <w:rFonts w:asciiTheme="minorHAnsi" w:hAnsiTheme="minorHAnsi" w:cs="Arial"/>
          <w:b/>
          <w:bCs/>
          <w:color w:val="666666"/>
          <w:lang w:val="en"/>
        </w:rPr>
        <w:t>Step One: Schedule the Mid-Year Review</w:t>
      </w:r>
    </w:p>
    <w:p w:rsidR="00BD13AE" w:rsidRPr="00C82D19" w:rsidRDefault="00BD13AE" w:rsidP="00BD13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At least one week prior to the date set for the Mid-Year Review, the Supervisor should notify the Staff Member of the meeting. </w:t>
      </w:r>
    </w:p>
    <w:p w:rsidR="00BD13AE" w:rsidRPr="00C82D19" w:rsidRDefault="00BD13AE" w:rsidP="00BD13A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Explain that the purpose of the Mid-Year Review session is to review performance expectations and/or job responsibilities, talk about "how things have been going" and identify any steps that can be taken to facilitate performance.</w:t>
      </w:r>
    </w:p>
    <w:p w:rsidR="00BD13AE" w:rsidRPr="00C82D19" w:rsidRDefault="00BD13AE" w:rsidP="00BD13AE">
      <w:pPr>
        <w:shd w:val="clear" w:color="auto" w:fill="FFFFFF"/>
        <w:spacing w:before="100" w:beforeAutospacing="1" w:after="135"/>
        <w:outlineLvl w:val="1"/>
        <w:rPr>
          <w:rFonts w:asciiTheme="minorHAnsi" w:hAnsiTheme="minorHAnsi" w:cs="Arial"/>
          <w:b/>
          <w:bCs/>
          <w:color w:val="666666"/>
          <w:lang w:val="en"/>
        </w:rPr>
      </w:pPr>
      <w:r w:rsidRPr="00C82D19">
        <w:rPr>
          <w:rFonts w:asciiTheme="minorHAnsi" w:hAnsiTheme="minorHAnsi" w:cs="Arial"/>
          <w:b/>
          <w:bCs/>
          <w:color w:val="666666"/>
          <w:lang w:val="en"/>
        </w:rPr>
        <w:t>Step Two: Prepare for the Mid-Year Review</w:t>
      </w:r>
    </w:p>
    <w:p w:rsidR="00BD13AE" w:rsidRPr="00C82D19" w:rsidRDefault="00BD13AE" w:rsidP="00BD1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Review performance expectations and/or job responsibilities. </w:t>
      </w:r>
    </w:p>
    <w:p w:rsidR="00BD13AE" w:rsidRPr="00C82D19" w:rsidRDefault="00BD13AE" w:rsidP="00BD1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Examine notes or other information on performance results or issues to include. </w:t>
      </w:r>
    </w:p>
    <w:p w:rsidR="00BD13AE" w:rsidRPr="00C82D19" w:rsidRDefault="00BD13AE" w:rsidP="00BD1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Make a preliminary determination of the extent to which progress or performance is achieving expectations. </w:t>
      </w:r>
    </w:p>
    <w:p w:rsidR="00BD13AE" w:rsidRPr="00C82D19" w:rsidRDefault="00BD13AE" w:rsidP="00BD1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Consider whether job or department changes may require performance plan revisions or replacement. </w:t>
      </w:r>
    </w:p>
    <w:p w:rsidR="00BD13AE" w:rsidRPr="00C82D19" w:rsidRDefault="00BD13AE" w:rsidP="00BD13A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The Supervisor should consider how his/her own behavior may be facilitating or impeding progress.</w:t>
      </w:r>
    </w:p>
    <w:p w:rsidR="00BD13AE" w:rsidRPr="00C82D19" w:rsidRDefault="00BD13AE" w:rsidP="00BD13AE">
      <w:pPr>
        <w:shd w:val="clear" w:color="auto" w:fill="FFFFFF"/>
        <w:spacing w:before="100" w:beforeAutospacing="1" w:after="135"/>
        <w:outlineLvl w:val="1"/>
        <w:rPr>
          <w:rFonts w:asciiTheme="minorHAnsi" w:hAnsiTheme="minorHAnsi" w:cs="Arial"/>
          <w:b/>
          <w:bCs/>
          <w:color w:val="666666"/>
          <w:lang w:val="en"/>
        </w:rPr>
      </w:pPr>
      <w:r w:rsidRPr="00C82D19">
        <w:rPr>
          <w:rFonts w:asciiTheme="minorHAnsi" w:hAnsiTheme="minorHAnsi" w:cs="Arial"/>
          <w:b/>
          <w:bCs/>
          <w:color w:val="666666"/>
          <w:lang w:val="en"/>
        </w:rPr>
        <w:t>Step Three: Conduct the Mid-Year Review Meeting</w:t>
      </w:r>
    </w:p>
    <w:p w:rsidR="00BD13AE" w:rsidRPr="00C82D19" w:rsidRDefault="00BD13AE" w:rsidP="00BD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Confirm the Staff Member's understanding of the purpose of the Mid-Year Review.</w:t>
      </w:r>
    </w:p>
    <w:p w:rsidR="00BD13AE" w:rsidRPr="00C82D19" w:rsidRDefault="00BD13AE" w:rsidP="00BD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Ask the Staff Member for a verbal self-assessment of progress on achieving the performance plan. The Supervisor should add his/her perspective, sharing observations </w:t>
      </w:r>
    </w:p>
    <w:p w:rsidR="00BD13AE" w:rsidRPr="00C82D19" w:rsidRDefault="00BD13AE" w:rsidP="00BD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Reinforce (positively) favorable performance and accomplishments. </w:t>
      </w:r>
    </w:p>
    <w:p w:rsidR="00BD13AE" w:rsidRPr="00C82D19" w:rsidRDefault="00BD13AE" w:rsidP="00BD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Discuss cause and solutions to performance issues/problems The Supervisor should ask how he/she can help the Staff Member succeed</w:t>
      </w:r>
      <w:r>
        <w:rPr>
          <w:rFonts w:asciiTheme="minorHAnsi" w:hAnsiTheme="minorHAnsi" w:cs="Arial"/>
          <w:color w:val="666666"/>
          <w:lang w:val="en"/>
        </w:rPr>
        <w:t>.</w:t>
      </w:r>
      <w:r w:rsidRPr="00C82D19">
        <w:rPr>
          <w:rFonts w:asciiTheme="minorHAnsi" w:hAnsiTheme="minorHAnsi" w:cs="Arial"/>
          <w:color w:val="666666"/>
          <w:lang w:val="en"/>
        </w:rPr>
        <w:t> </w:t>
      </w:r>
    </w:p>
    <w:p w:rsidR="00BD13AE" w:rsidRPr="00C82D19" w:rsidRDefault="00BD13AE" w:rsidP="00BD13A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 w:rsidRPr="00C82D19">
        <w:rPr>
          <w:rFonts w:asciiTheme="minorHAnsi" w:hAnsiTheme="minorHAnsi" w:cs="Arial"/>
          <w:color w:val="666666"/>
          <w:lang w:val="en"/>
        </w:rPr>
        <w:t>Discuss whether changes justify restatement of performance expectations or job responsibilities. Document changes, including initials and dates by the Supervisor and Staff Member as appropriate</w:t>
      </w:r>
      <w:r>
        <w:rPr>
          <w:rFonts w:asciiTheme="minorHAnsi" w:hAnsiTheme="minorHAnsi" w:cs="Arial"/>
          <w:color w:val="666666"/>
          <w:lang w:val="en"/>
        </w:rPr>
        <w:t>.</w:t>
      </w:r>
      <w:r w:rsidRPr="00C82D19">
        <w:rPr>
          <w:rFonts w:asciiTheme="minorHAnsi" w:hAnsiTheme="minorHAnsi" w:cs="Arial"/>
          <w:color w:val="666666"/>
          <w:lang w:val="en"/>
        </w:rPr>
        <w:t> </w:t>
      </w:r>
    </w:p>
    <w:p w:rsidR="00BD13AE" w:rsidRPr="00BD13AE" w:rsidRDefault="00BD13AE" w:rsidP="008910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20" w:lineRule="atLeast"/>
        <w:rPr>
          <w:rFonts w:asciiTheme="minorHAnsi" w:hAnsiTheme="minorHAnsi" w:cs="Arial"/>
          <w:color w:val="666666"/>
          <w:lang w:val="en"/>
        </w:rPr>
      </w:pPr>
      <w:r>
        <w:rPr>
          <w:rFonts w:asciiTheme="minorHAnsi" w:hAnsiTheme="minorHAnsi" w:cs="Arial"/>
          <w:color w:val="666666"/>
          <w:lang w:val="en"/>
        </w:rPr>
        <w:lastRenderedPageBreak/>
        <w:t>Summarize conclusions about your discussion which may include, progress, favorable results, performance issues, solutions, agreements and commitments.</w:t>
      </w:r>
    </w:p>
    <w:sectPr w:rsidR="00BD13AE" w:rsidRPr="00BD13AE" w:rsidSect="00241185">
      <w:headerReference w:type="even" r:id="rId8"/>
      <w:headerReference w:type="first" r:id="rId9"/>
      <w:pgSz w:w="12240" w:h="15840" w:code="1"/>
      <w:pgMar w:top="1440" w:right="1440" w:bottom="1080" w:left="1440" w:header="432" w:footer="432" w:gutter="0"/>
      <w:paperSrc w:first="15" w:other="15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207" w:rsidRDefault="003D4207" w:rsidP="004B4C6F">
      <w:r>
        <w:separator/>
      </w:r>
    </w:p>
  </w:endnote>
  <w:endnote w:type="continuationSeparator" w:id="0">
    <w:p w:rsidR="003D4207" w:rsidRDefault="003D4207" w:rsidP="004B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207" w:rsidRDefault="003D4207" w:rsidP="004B4C6F">
      <w:r>
        <w:separator/>
      </w:r>
    </w:p>
  </w:footnote>
  <w:footnote w:type="continuationSeparator" w:id="0">
    <w:p w:rsidR="003D4207" w:rsidRDefault="003D4207" w:rsidP="004B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8E" w:rsidRDefault="003972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B02C4E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29E" w:rsidRDefault="0039729E" w:rsidP="0039729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2C4E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7.6pt;height:203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39729E" w:rsidRDefault="0039729E" w:rsidP="0039729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page" w:tblpX="9243" w:tblpY="951"/>
      <w:tblOverlap w:val="never"/>
      <w:tblW w:w="0" w:type="auto"/>
      <w:tblLayout w:type="fixed"/>
      <w:tblCellMar>
        <w:left w:w="86" w:type="dxa"/>
        <w:bottom w:w="86" w:type="dxa"/>
        <w:right w:w="86" w:type="dxa"/>
      </w:tblCellMar>
      <w:tblLook w:val="00A0" w:firstRow="1" w:lastRow="0" w:firstColumn="1" w:lastColumn="0" w:noHBand="0" w:noVBand="0"/>
    </w:tblPr>
    <w:tblGrid>
      <w:gridCol w:w="336"/>
      <w:gridCol w:w="1820"/>
    </w:tblGrid>
    <w:tr w:rsidR="00D52207" w:rsidRPr="001D7426" w:rsidTr="00B24749">
      <w:tc>
        <w:tcPr>
          <w:tcW w:w="2156" w:type="dxa"/>
          <w:gridSpan w:val="2"/>
        </w:tcPr>
        <w:p w:rsidR="00D52207" w:rsidRPr="00A55DA8" w:rsidRDefault="00D52207" w:rsidP="00D52207">
          <w:pPr>
            <w:rPr>
              <w:rFonts w:ascii="HelveticaNeueLT Std" w:hAnsi="HelveticaNeueLT Std"/>
              <w:b/>
              <w:sz w:val="14"/>
            </w:rPr>
          </w:pPr>
          <w:r w:rsidRPr="00A55DA8">
            <w:rPr>
              <w:rFonts w:ascii="HelveticaNeueLT Std" w:hAnsi="HelveticaNeueLT Std"/>
              <w:b/>
              <w:sz w:val="14"/>
            </w:rPr>
            <w:t>School of Education &amp; Human Development</w:t>
          </w:r>
        </w:p>
      </w:tc>
    </w:tr>
    <w:tr w:rsidR="00D52207" w:rsidRPr="001D7426" w:rsidTr="00B24749">
      <w:tc>
        <w:tcPr>
          <w:tcW w:w="2156" w:type="dxa"/>
          <w:gridSpan w:val="2"/>
        </w:tcPr>
        <w:p w:rsidR="00D52207" w:rsidRPr="001D7426" w:rsidRDefault="00D52207" w:rsidP="00D52207">
          <w:pPr>
            <w:rPr>
              <w:rFonts w:ascii="HelveticaNeueLT Std" w:hAnsi="HelveticaNeueLT Std"/>
              <w:sz w:val="14"/>
            </w:rPr>
          </w:pPr>
          <w:r>
            <w:rPr>
              <w:rFonts w:ascii="HelveticaNeueLT Std" w:hAnsi="HelveticaNeueLT Std"/>
              <w:sz w:val="14"/>
            </w:rPr>
            <w:t>Dean’s Office</w:t>
          </w:r>
        </w:p>
      </w:tc>
    </w:tr>
    <w:tr w:rsidR="00D52207" w:rsidRPr="001D7426" w:rsidTr="00B24749">
      <w:tc>
        <w:tcPr>
          <w:tcW w:w="2156" w:type="dxa"/>
          <w:gridSpan w:val="2"/>
        </w:tcPr>
        <w:p w:rsidR="00D52207" w:rsidRPr="001D7426" w:rsidRDefault="00D52207" w:rsidP="00D52207">
          <w:pPr>
            <w:rPr>
              <w:rFonts w:ascii="HelveticaNeueLT Std" w:hAnsi="HelveticaNeueLT Std"/>
              <w:sz w:val="14"/>
            </w:rPr>
          </w:pPr>
          <w:r>
            <w:rPr>
              <w:rFonts w:ascii="HelveticaNeueLT Std" w:hAnsi="HelveticaNeueLT Std"/>
              <w:sz w:val="14"/>
            </w:rPr>
            <w:t>1380 Lawrence St., 11</w:t>
          </w:r>
          <w:r w:rsidRPr="007B0E12">
            <w:rPr>
              <w:rFonts w:ascii="HelveticaNeueLT Std" w:hAnsi="HelveticaNeueLT Std"/>
              <w:sz w:val="14"/>
              <w:vertAlign w:val="superscript"/>
            </w:rPr>
            <w:t>th</w:t>
          </w:r>
          <w:r>
            <w:rPr>
              <w:rFonts w:ascii="HelveticaNeueLT Std" w:hAnsi="HelveticaNeueLT Std"/>
              <w:sz w:val="14"/>
            </w:rPr>
            <w:t xml:space="preserve"> floor</w:t>
          </w:r>
        </w:p>
        <w:p w:rsidR="00D52207" w:rsidRPr="001D7426" w:rsidRDefault="00D52207" w:rsidP="00D52207">
          <w:pPr>
            <w:rPr>
              <w:rFonts w:ascii="HelveticaNeueLT Std" w:hAnsi="HelveticaNeueLT Std"/>
              <w:sz w:val="14"/>
            </w:rPr>
          </w:pPr>
          <w:r>
            <w:rPr>
              <w:rFonts w:ascii="HelveticaNeueLT Std" w:hAnsi="HelveticaNeueLT Std"/>
              <w:sz w:val="14"/>
            </w:rPr>
            <w:t>P.O. Box 173364</w:t>
          </w:r>
        </w:p>
        <w:p w:rsidR="00D52207" w:rsidRPr="001D7426" w:rsidRDefault="00D52207" w:rsidP="00D52207">
          <w:pPr>
            <w:rPr>
              <w:rFonts w:ascii="HelveticaNeueLT Std" w:hAnsi="HelveticaNeueLT Std"/>
              <w:sz w:val="14"/>
            </w:rPr>
          </w:pPr>
          <w:r>
            <w:rPr>
              <w:rFonts w:ascii="HelveticaNeueLT Std" w:hAnsi="HelveticaNeueLT Std"/>
              <w:sz w:val="14"/>
            </w:rPr>
            <w:t>Campus Box 106</w:t>
          </w:r>
        </w:p>
        <w:p w:rsidR="00D52207" w:rsidRPr="001D7426" w:rsidRDefault="00D52207" w:rsidP="00D52207">
          <w:pPr>
            <w:rPr>
              <w:rFonts w:ascii="HelveticaNeueLT Std" w:hAnsi="HelveticaNeueLT Std"/>
              <w:sz w:val="14"/>
            </w:rPr>
          </w:pPr>
          <w:r>
            <w:rPr>
              <w:rFonts w:ascii="HelveticaNeueLT Std" w:hAnsi="HelveticaNeueLT Std"/>
              <w:sz w:val="14"/>
            </w:rPr>
            <w:t>Denver, CO 80217-3364</w:t>
          </w:r>
        </w:p>
      </w:tc>
    </w:tr>
    <w:tr w:rsidR="00D52207" w:rsidRPr="001D7426" w:rsidTr="00B24749">
      <w:tc>
        <w:tcPr>
          <w:tcW w:w="336" w:type="dxa"/>
          <w:tcMar>
            <w:bottom w:w="29" w:type="dxa"/>
          </w:tcMar>
        </w:tcPr>
        <w:p w:rsidR="00D52207" w:rsidRPr="001D7426" w:rsidRDefault="00D52207" w:rsidP="00D52207">
          <w:pPr>
            <w:jc w:val="center"/>
            <w:rPr>
              <w:rFonts w:ascii="HelveticaNeueLT Std" w:hAnsi="HelveticaNeueLT Std"/>
              <w:b/>
              <w:sz w:val="14"/>
            </w:rPr>
          </w:pPr>
          <w:r w:rsidRPr="001D7426">
            <w:rPr>
              <w:rFonts w:ascii="HelveticaNeueLT Std" w:hAnsi="HelveticaNeueLT Std"/>
              <w:b/>
              <w:sz w:val="14"/>
            </w:rPr>
            <w:t>o</w:t>
          </w:r>
        </w:p>
      </w:tc>
      <w:tc>
        <w:tcPr>
          <w:tcW w:w="1820" w:type="dxa"/>
          <w:tcMar>
            <w:left w:w="43" w:type="dxa"/>
            <w:bottom w:w="29" w:type="dxa"/>
          </w:tcMar>
        </w:tcPr>
        <w:p w:rsidR="00D52207" w:rsidRPr="001D7426" w:rsidRDefault="00D52207" w:rsidP="00D52207">
          <w:pPr>
            <w:rPr>
              <w:rFonts w:ascii="HelveticaNeueLT Std" w:hAnsi="HelveticaNeueLT Std"/>
              <w:sz w:val="14"/>
            </w:rPr>
          </w:pPr>
          <w:r>
            <w:rPr>
              <w:rFonts w:ascii="HelveticaNeueLT Std" w:hAnsi="HelveticaNeueLT Std"/>
              <w:sz w:val="14"/>
            </w:rPr>
            <w:t>303-315-4947</w:t>
          </w:r>
        </w:p>
      </w:tc>
    </w:tr>
    <w:tr w:rsidR="00D52207" w:rsidRPr="001D7426" w:rsidTr="00B24749">
      <w:tc>
        <w:tcPr>
          <w:tcW w:w="336" w:type="dxa"/>
          <w:tcMar>
            <w:bottom w:w="29" w:type="dxa"/>
          </w:tcMar>
        </w:tcPr>
        <w:p w:rsidR="00D52207" w:rsidRPr="001D7426" w:rsidRDefault="00D52207" w:rsidP="00D52207">
          <w:pPr>
            <w:jc w:val="center"/>
            <w:rPr>
              <w:rFonts w:ascii="HelveticaNeueLT Std" w:hAnsi="HelveticaNeueLT Std"/>
              <w:b/>
              <w:sz w:val="14"/>
            </w:rPr>
          </w:pPr>
          <w:r w:rsidRPr="001D7426">
            <w:rPr>
              <w:rFonts w:ascii="HelveticaNeueLT Std" w:hAnsi="HelveticaNeueLT Std"/>
              <w:b/>
              <w:sz w:val="14"/>
            </w:rPr>
            <w:t>f</w:t>
          </w:r>
        </w:p>
      </w:tc>
      <w:tc>
        <w:tcPr>
          <w:tcW w:w="1820" w:type="dxa"/>
          <w:tcMar>
            <w:left w:w="43" w:type="dxa"/>
            <w:bottom w:w="29" w:type="dxa"/>
          </w:tcMar>
        </w:tcPr>
        <w:p w:rsidR="00D52207" w:rsidRPr="001D7426" w:rsidRDefault="00D52207" w:rsidP="00D52207">
          <w:pPr>
            <w:rPr>
              <w:rFonts w:ascii="HelveticaNeueLT Std" w:hAnsi="HelveticaNeueLT Std"/>
              <w:sz w:val="14"/>
            </w:rPr>
          </w:pPr>
          <w:r>
            <w:rPr>
              <w:rFonts w:ascii="HelveticaNeueLT Std" w:hAnsi="HelveticaNeueLT Std"/>
              <w:sz w:val="14"/>
            </w:rPr>
            <w:t>303-315-6349</w:t>
          </w:r>
        </w:p>
      </w:tc>
    </w:tr>
    <w:tr w:rsidR="00D52207" w:rsidRPr="001D7426" w:rsidTr="00B24749">
      <w:tc>
        <w:tcPr>
          <w:tcW w:w="2156" w:type="dxa"/>
          <w:gridSpan w:val="2"/>
          <w:tcMar>
            <w:top w:w="86" w:type="dxa"/>
            <w:bottom w:w="0" w:type="dxa"/>
          </w:tcMar>
        </w:tcPr>
        <w:p w:rsidR="00D52207" w:rsidRPr="001D7426" w:rsidRDefault="00D52207" w:rsidP="00D52207">
          <w:pPr>
            <w:rPr>
              <w:rFonts w:ascii="HelveticaNeueLT Std" w:hAnsi="HelveticaNeueLT Std"/>
              <w:sz w:val="14"/>
            </w:rPr>
          </w:pPr>
          <w:r w:rsidRPr="001D7426">
            <w:rPr>
              <w:rFonts w:ascii="HelveticaNeueLT Std" w:hAnsi="HelveticaNeueLT Std"/>
              <w:sz w:val="14"/>
            </w:rPr>
            <w:t>www.</w:t>
          </w:r>
          <w:r>
            <w:rPr>
              <w:rFonts w:ascii="HelveticaNeueLT Std" w:hAnsi="HelveticaNeueLT Std"/>
              <w:sz w:val="14"/>
            </w:rPr>
            <w:t>ucdenver.edu/education</w:t>
          </w:r>
        </w:p>
      </w:tc>
    </w:tr>
  </w:tbl>
  <w:p w:rsidR="009B548E" w:rsidRDefault="00D52207" w:rsidP="004B4C6F">
    <w:pPr>
      <w:pStyle w:val="Header"/>
      <w:tabs>
        <w:tab w:val="clear" w:pos="4320"/>
        <w:tab w:val="clear" w:pos="8640"/>
        <w:tab w:val="left" w:pos="9135"/>
      </w:tabs>
    </w:pPr>
    <w:r>
      <w:rPr>
        <w:noProof/>
      </w:rPr>
      <w:drawing>
        <wp:anchor distT="0" distB="0" distL="114300" distR="114300" simplePos="0" relativeHeight="251657216" behindDoc="0" locked="1" layoutInCell="1" allowOverlap="1" wp14:editId="6CDC5747">
          <wp:simplePos x="0" y="0"/>
          <wp:positionH relativeFrom="page">
            <wp:posOffset>885825</wp:posOffset>
          </wp:positionH>
          <wp:positionV relativeFrom="page">
            <wp:posOffset>464820</wp:posOffset>
          </wp:positionV>
          <wp:extent cx="2000885" cy="403860"/>
          <wp:effectExtent l="0" t="0" r="0" b="0"/>
          <wp:wrapNone/>
          <wp:docPr id="1" name="Picture 1" descr="2campus_cmyk_h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campus_cmyk_h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88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619"/>
    <w:multiLevelType w:val="hybridMultilevel"/>
    <w:tmpl w:val="28BE8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97CBF"/>
    <w:multiLevelType w:val="multilevel"/>
    <w:tmpl w:val="E358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8874D6"/>
    <w:multiLevelType w:val="hybridMultilevel"/>
    <w:tmpl w:val="15744BDC"/>
    <w:lvl w:ilvl="0" w:tplc="08E828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7C6EC3"/>
    <w:multiLevelType w:val="multilevel"/>
    <w:tmpl w:val="1888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1A27C8"/>
    <w:multiLevelType w:val="multilevel"/>
    <w:tmpl w:val="B170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10"/>
    <w:rsid w:val="00015FE6"/>
    <w:rsid w:val="0003736D"/>
    <w:rsid w:val="00063CEA"/>
    <w:rsid w:val="00091E5E"/>
    <w:rsid w:val="000A42B2"/>
    <w:rsid w:val="000C7A84"/>
    <w:rsid w:val="000E5C44"/>
    <w:rsid w:val="001170B5"/>
    <w:rsid w:val="00123E9B"/>
    <w:rsid w:val="001501F4"/>
    <w:rsid w:val="001559C5"/>
    <w:rsid w:val="001620A7"/>
    <w:rsid w:val="00180E24"/>
    <w:rsid w:val="001858E2"/>
    <w:rsid w:val="001A3D3F"/>
    <w:rsid w:val="001A3D8E"/>
    <w:rsid w:val="001B04A5"/>
    <w:rsid w:val="001C5368"/>
    <w:rsid w:val="001D7426"/>
    <w:rsid w:val="001E39B9"/>
    <w:rsid w:val="001E3C2D"/>
    <w:rsid w:val="00201475"/>
    <w:rsid w:val="002034E8"/>
    <w:rsid w:val="00213B4E"/>
    <w:rsid w:val="0021409B"/>
    <w:rsid w:val="002266E1"/>
    <w:rsid w:val="002367B0"/>
    <w:rsid w:val="00240BCA"/>
    <w:rsid w:val="00241185"/>
    <w:rsid w:val="00252FCA"/>
    <w:rsid w:val="00264B7E"/>
    <w:rsid w:val="002717C3"/>
    <w:rsid w:val="00281D8A"/>
    <w:rsid w:val="002833DF"/>
    <w:rsid w:val="00290C41"/>
    <w:rsid w:val="002A21EF"/>
    <w:rsid w:val="002A2679"/>
    <w:rsid w:val="002D2DC3"/>
    <w:rsid w:val="002E2910"/>
    <w:rsid w:val="00300A0C"/>
    <w:rsid w:val="00306FFD"/>
    <w:rsid w:val="00311D32"/>
    <w:rsid w:val="00326759"/>
    <w:rsid w:val="0034792B"/>
    <w:rsid w:val="0035029C"/>
    <w:rsid w:val="00356E57"/>
    <w:rsid w:val="00396D36"/>
    <w:rsid w:val="0039729E"/>
    <w:rsid w:val="003C34DF"/>
    <w:rsid w:val="003D4207"/>
    <w:rsid w:val="003E797D"/>
    <w:rsid w:val="0040177D"/>
    <w:rsid w:val="00403EBB"/>
    <w:rsid w:val="004052CC"/>
    <w:rsid w:val="00415CD7"/>
    <w:rsid w:val="00416A57"/>
    <w:rsid w:val="004172A5"/>
    <w:rsid w:val="00472A88"/>
    <w:rsid w:val="004A7914"/>
    <w:rsid w:val="004B4C6F"/>
    <w:rsid w:val="004C3FE8"/>
    <w:rsid w:val="004D7341"/>
    <w:rsid w:val="00511E40"/>
    <w:rsid w:val="00565C5C"/>
    <w:rsid w:val="00573200"/>
    <w:rsid w:val="005818DA"/>
    <w:rsid w:val="005A1FE3"/>
    <w:rsid w:val="005C5D5C"/>
    <w:rsid w:val="005D2FE9"/>
    <w:rsid w:val="005E69EE"/>
    <w:rsid w:val="005E6D44"/>
    <w:rsid w:val="0060217B"/>
    <w:rsid w:val="0061006E"/>
    <w:rsid w:val="006166DD"/>
    <w:rsid w:val="00631093"/>
    <w:rsid w:val="0063365C"/>
    <w:rsid w:val="0063480B"/>
    <w:rsid w:val="00636D5B"/>
    <w:rsid w:val="00647954"/>
    <w:rsid w:val="00652293"/>
    <w:rsid w:val="00674E71"/>
    <w:rsid w:val="00684A7A"/>
    <w:rsid w:val="006D0CA5"/>
    <w:rsid w:val="006D3DE6"/>
    <w:rsid w:val="00721F7F"/>
    <w:rsid w:val="00746F4E"/>
    <w:rsid w:val="00771C74"/>
    <w:rsid w:val="007817AF"/>
    <w:rsid w:val="007A29D9"/>
    <w:rsid w:val="007A3ACA"/>
    <w:rsid w:val="007B0E12"/>
    <w:rsid w:val="007D114F"/>
    <w:rsid w:val="007D3A7D"/>
    <w:rsid w:val="007D50E6"/>
    <w:rsid w:val="007E0425"/>
    <w:rsid w:val="00811705"/>
    <w:rsid w:val="00811D20"/>
    <w:rsid w:val="008129A0"/>
    <w:rsid w:val="00813AC0"/>
    <w:rsid w:val="00823C35"/>
    <w:rsid w:val="008473B5"/>
    <w:rsid w:val="0085694B"/>
    <w:rsid w:val="00891042"/>
    <w:rsid w:val="008A5A0E"/>
    <w:rsid w:val="008B1DF1"/>
    <w:rsid w:val="008B2CB5"/>
    <w:rsid w:val="008C4FD1"/>
    <w:rsid w:val="008D6171"/>
    <w:rsid w:val="008E6449"/>
    <w:rsid w:val="00901E10"/>
    <w:rsid w:val="00907D8F"/>
    <w:rsid w:val="00934FFB"/>
    <w:rsid w:val="00946091"/>
    <w:rsid w:val="0095302D"/>
    <w:rsid w:val="0096555D"/>
    <w:rsid w:val="009819A8"/>
    <w:rsid w:val="009901C1"/>
    <w:rsid w:val="009B548E"/>
    <w:rsid w:val="009D0225"/>
    <w:rsid w:val="009D3BDA"/>
    <w:rsid w:val="009F1273"/>
    <w:rsid w:val="00A4065D"/>
    <w:rsid w:val="00A427BE"/>
    <w:rsid w:val="00A558DB"/>
    <w:rsid w:val="00A55DA8"/>
    <w:rsid w:val="00A61F91"/>
    <w:rsid w:val="00A71AD8"/>
    <w:rsid w:val="00AA7FF8"/>
    <w:rsid w:val="00AB0688"/>
    <w:rsid w:val="00AB5C70"/>
    <w:rsid w:val="00AC7CD0"/>
    <w:rsid w:val="00AD4783"/>
    <w:rsid w:val="00AE3C70"/>
    <w:rsid w:val="00B12628"/>
    <w:rsid w:val="00B247E5"/>
    <w:rsid w:val="00B332F9"/>
    <w:rsid w:val="00B65971"/>
    <w:rsid w:val="00B75EA4"/>
    <w:rsid w:val="00B9036B"/>
    <w:rsid w:val="00BA012C"/>
    <w:rsid w:val="00BA57C4"/>
    <w:rsid w:val="00BB67C3"/>
    <w:rsid w:val="00BB7780"/>
    <w:rsid w:val="00BC3BF4"/>
    <w:rsid w:val="00BD13AE"/>
    <w:rsid w:val="00BD442A"/>
    <w:rsid w:val="00BE523D"/>
    <w:rsid w:val="00BF3C29"/>
    <w:rsid w:val="00C139C8"/>
    <w:rsid w:val="00C365D0"/>
    <w:rsid w:val="00C66757"/>
    <w:rsid w:val="00C90927"/>
    <w:rsid w:val="00CA62FB"/>
    <w:rsid w:val="00CC1A15"/>
    <w:rsid w:val="00CC68DD"/>
    <w:rsid w:val="00CE0B3F"/>
    <w:rsid w:val="00CE7EFF"/>
    <w:rsid w:val="00D05655"/>
    <w:rsid w:val="00D2127F"/>
    <w:rsid w:val="00D266CC"/>
    <w:rsid w:val="00D52207"/>
    <w:rsid w:val="00DB65C9"/>
    <w:rsid w:val="00DE54E5"/>
    <w:rsid w:val="00DF4139"/>
    <w:rsid w:val="00DF7E7C"/>
    <w:rsid w:val="00E041EC"/>
    <w:rsid w:val="00E158EC"/>
    <w:rsid w:val="00E20FAC"/>
    <w:rsid w:val="00E30159"/>
    <w:rsid w:val="00E66818"/>
    <w:rsid w:val="00E748BC"/>
    <w:rsid w:val="00E808D3"/>
    <w:rsid w:val="00E86099"/>
    <w:rsid w:val="00E92B07"/>
    <w:rsid w:val="00EA343D"/>
    <w:rsid w:val="00EC7EBC"/>
    <w:rsid w:val="00ED63D2"/>
    <w:rsid w:val="00ED717F"/>
    <w:rsid w:val="00EF0825"/>
    <w:rsid w:val="00F02752"/>
    <w:rsid w:val="00F107B6"/>
    <w:rsid w:val="00F15321"/>
    <w:rsid w:val="00F42308"/>
    <w:rsid w:val="00F43F65"/>
    <w:rsid w:val="00F91BFF"/>
    <w:rsid w:val="00F97D97"/>
    <w:rsid w:val="00FC451A"/>
    <w:rsid w:val="00FC7BFA"/>
    <w:rsid w:val="00FE0CE1"/>
    <w:rsid w:val="00FE6E27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FFF132"/>
  <w15:docId w15:val="{E1090E5A-400E-471C-996D-89207B3B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91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2910"/>
    <w:pPr>
      <w:keepNext/>
      <w:tabs>
        <w:tab w:val="left" w:pos="-1440"/>
        <w:tab w:val="left" w:pos="-720"/>
        <w:tab w:val="left" w:pos="4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E2910"/>
    <w:rPr>
      <w:rFonts w:ascii="Times New Roman" w:hAnsi="Times New Roman" w:cs="Times New Roman"/>
      <w:b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E291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E29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291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2E291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2E291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E2910"/>
    <w:pPr>
      <w:widowControl w:val="0"/>
      <w:tabs>
        <w:tab w:val="left" w:pos="180"/>
      </w:tabs>
      <w:spacing w:line="280" w:lineRule="exact"/>
    </w:pPr>
    <w:rPr>
      <w:i/>
      <w:iCs/>
      <w:szCs w:val="20"/>
    </w:rPr>
  </w:style>
  <w:style w:type="character" w:customStyle="1" w:styleId="BodyTextChar">
    <w:name w:val="Body Text Char"/>
    <w:link w:val="BodyText"/>
    <w:uiPriority w:val="99"/>
    <w:locked/>
    <w:rsid w:val="002E2910"/>
    <w:rPr>
      <w:rFonts w:ascii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2E29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WPDefaults">
    <w:name w:val="WP Defaults"/>
    <w:rsid w:val="002E2910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eastAsia="Times New Roman" w:hAnsi="Chicago"/>
      <w:color w:val="000000"/>
      <w:sz w:val="24"/>
    </w:rPr>
  </w:style>
  <w:style w:type="paragraph" w:styleId="PlainText">
    <w:name w:val="Plain Text"/>
    <w:basedOn w:val="Normal"/>
    <w:link w:val="PlainTextChar"/>
    <w:uiPriority w:val="99"/>
    <w:rsid w:val="002E291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2E2910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uiPriority w:val="99"/>
    <w:semiHidden/>
    <w:rsid w:val="006D0CA5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EC7E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C7E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C7EB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C7E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C7EBC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C7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C7EBC"/>
    <w:rPr>
      <w:rFonts w:ascii="Tahoma" w:hAnsi="Tahoma" w:cs="Tahoma"/>
      <w:sz w:val="16"/>
      <w:szCs w:val="16"/>
    </w:rPr>
  </w:style>
  <w:style w:type="paragraph" w:customStyle="1" w:styleId="p4">
    <w:name w:val="p4"/>
    <w:basedOn w:val="Normal"/>
    <w:uiPriority w:val="99"/>
    <w:rsid w:val="00DF7E7C"/>
    <w:pPr>
      <w:widowControl w:val="0"/>
      <w:tabs>
        <w:tab w:val="left" w:pos="780"/>
      </w:tabs>
      <w:spacing w:line="280" w:lineRule="atLeast"/>
      <w:ind w:left="660"/>
    </w:pPr>
    <w:rPr>
      <w:szCs w:val="20"/>
    </w:rPr>
  </w:style>
  <w:style w:type="paragraph" w:customStyle="1" w:styleId="p9">
    <w:name w:val="p9"/>
    <w:basedOn w:val="Normal"/>
    <w:uiPriority w:val="99"/>
    <w:rsid w:val="00DF7E7C"/>
    <w:pPr>
      <w:widowControl w:val="0"/>
      <w:tabs>
        <w:tab w:val="left" w:pos="780"/>
        <w:tab w:val="left" w:pos="1120"/>
      </w:tabs>
      <w:spacing w:line="280" w:lineRule="atLeast"/>
      <w:ind w:left="288" w:hanging="432"/>
    </w:pPr>
    <w:rPr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3BF4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BC3BF4"/>
    <w:rPr>
      <w:rFonts w:ascii="Times New Roman" w:eastAsia="Times New Roman" w:hAnsi="Times New Roman"/>
      <w:sz w:val="16"/>
      <w:szCs w:val="16"/>
    </w:rPr>
  </w:style>
  <w:style w:type="paragraph" w:customStyle="1" w:styleId="p3">
    <w:name w:val="p3"/>
    <w:basedOn w:val="Normal"/>
    <w:uiPriority w:val="99"/>
    <w:rsid w:val="00BC3BF4"/>
    <w:pPr>
      <w:widowControl w:val="0"/>
      <w:tabs>
        <w:tab w:val="left" w:pos="720"/>
      </w:tabs>
      <w:spacing w:line="280" w:lineRule="atLeast"/>
    </w:pPr>
    <w:rPr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170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70B5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1170B5"/>
  </w:style>
  <w:style w:type="paragraph" w:styleId="NormalWeb">
    <w:name w:val="Normal (Web)"/>
    <w:basedOn w:val="Normal"/>
    <w:uiPriority w:val="99"/>
    <w:semiHidden/>
    <w:unhideWhenUsed/>
    <w:rsid w:val="0039729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99CFE-ED7E-487E-90D4-E38D70F1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9, 2011</vt:lpstr>
    </vt:vector>
  </TitlesOfParts>
  <Company>Microsoft</Company>
  <LinksUpToDate>false</LinksUpToDate>
  <CharactersWithSpaces>2389</CharactersWithSpaces>
  <SharedDoc>false</SharedDoc>
  <HLinks>
    <vt:vector size="12" baseType="variant">
      <vt:variant>
        <vt:i4>262168</vt:i4>
      </vt:variant>
      <vt:variant>
        <vt:i4>3</vt:i4>
      </vt:variant>
      <vt:variant>
        <vt:i4>0</vt:i4>
      </vt:variant>
      <vt:variant>
        <vt:i4>5</vt:i4>
      </vt:variant>
      <vt:variant>
        <vt:lpwstr>https://www.cu.edu/policies/aps/academic/1013.pdf</vt:lpwstr>
      </vt:variant>
      <vt:variant>
        <vt:lpwstr/>
      </vt:variant>
      <vt:variant>
        <vt:i4>6160464</vt:i4>
      </vt:variant>
      <vt:variant>
        <vt:i4>0</vt:i4>
      </vt:variant>
      <vt:variant>
        <vt:i4>0</vt:i4>
      </vt:variant>
      <vt:variant>
        <vt:i4>5</vt:i4>
      </vt:variant>
      <vt:variant>
        <vt:lpwstr>http://www.cu.edu/es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9, 2011</dc:title>
  <dc:creator>sahonda</dc:creator>
  <cp:lastModifiedBy>Anderson, Theresa</cp:lastModifiedBy>
  <cp:revision>3</cp:revision>
  <cp:lastPrinted>2019-07-18T14:51:00Z</cp:lastPrinted>
  <dcterms:created xsi:type="dcterms:W3CDTF">2019-07-18T14:51:00Z</dcterms:created>
  <dcterms:modified xsi:type="dcterms:W3CDTF">2019-07-18T14:52:00Z</dcterms:modified>
</cp:coreProperties>
</file>