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52" w:rsidRDefault="00103052" w:rsidP="00103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Colorado, Denver</w:t>
      </w:r>
    </w:p>
    <w:p w:rsidR="00103052" w:rsidRDefault="00103052" w:rsidP="00103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Counseling Program</w:t>
      </w:r>
    </w:p>
    <w:p w:rsidR="00757C37" w:rsidRDefault="00757C37" w:rsidP="00103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286457">
        <w:rPr>
          <w:rFonts w:ascii="Times New Roman" w:hAnsi="Times New Roman" w:cs="Times New Roman"/>
          <w:sz w:val="24"/>
          <w:szCs w:val="24"/>
        </w:rPr>
        <w:t xml:space="preserve">Supervision </w:t>
      </w:r>
      <w:r>
        <w:rPr>
          <w:rFonts w:ascii="Times New Roman" w:hAnsi="Times New Roman" w:cs="Times New Roman"/>
          <w:sz w:val="24"/>
          <w:szCs w:val="24"/>
        </w:rPr>
        <w:t>Contract Agreement</w:t>
      </w:r>
    </w:p>
    <w:p w:rsidR="00757C37" w:rsidRDefault="00757C37">
      <w:pPr>
        <w:rPr>
          <w:rFonts w:ascii="Times New Roman" w:hAnsi="Times New Roman" w:cs="Times New Roman"/>
          <w:sz w:val="24"/>
          <w:szCs w:val="24"/>
        </w:rPr>
      </w:pPr>
    </w:p>
    <w:p w:rsidR="00230EF1" w:rsidRDefault="00270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document serves as</w:t>
      </w:r>
      <w:r w:rsidR="000E7207">
        <w:rPr>
          <w:rFonts w:ascii="Times New Roman" w:hAnsi="Times New Roman" w:cs="Times New Roman"/>
          <w:sz w:val="24"/>
          <w:szCs w:val="24"/>
        </w:rPr>
        <w:t xml:space="preserve"> a supervision contract between (Name, State, License &amp; License #</w:t>
      </w:r>
      <w:proofErr w:type="gramStart"/>
      <w:r w:rsidR="000E7207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="000E720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and CU Denver student</w:t>
      </w:r>
      <w:r w:rsidR="000E7207">
        <w:rPr>
          <w:rFonts w:ascii="Times New Roman" w:hAnsi="Times New Roman" w:cs="Times New Roman"/>
          <w:sz w:val="24"/>
          <w:szCs w:val="24"/>
        </w:rPr>
        <w:t xml:space="preserve"> (Name)</w:t>
      </w:r>
      <w:r>
        <w:rPr>
          <w:rFonts w:ascii="Times New Roman" w:hAnsi="Times New Roman" w:cs="Times New Roman"/>
          <w:sz w:val="24"/>
          <w:szCs w:val="24"/>
        </w:rPr>
        <w:t>__________________________________ for the period beginning</w:t>
      </w:r>
      <w:r w:rsidR="000E7207">
        <w:rPr>
          <w:rFonts w:ascii="Times New Roman" w:hAnsi="Times New Roman" w:cs="Times New Roman"/>
          <w:sz w:val="24"/>
          <w:szCs w:val="24"/>
        </w:rPr>
        <w:t xml:space="preserve"> (date)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CB391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and ending</w:t>
      </w:r>
      <w:r w:rsidR="000E7207">
        <w:rPr>
          <w:rFonts w:ascii="Times New Roman" w:hAnsi="Times New Roman" w:cs="Times New Roman"/>
          <w:sz w:val="24"/>
          <w:szCs w:val="24"/>
        </w:rPr>
        <w:t xml:space="preserve"> (date)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CB391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06F0" w:rsidRDefault="002706F0">
      <w:pPr>
        <w:rPr>
          <w:rFonts w:ascii="Times New Roman" w:hAnsi="Times New Roman" w:cs="Times New Roman"/>
          <w:sz w:val="24"/>
          <w:szCs w:val="24"/>
        </w:rPr>
      </w:pPr>
    </w:p>
    <w:p w:rsidR="002706F0" w:rsidRDefault="002706F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My Site (Name, address, phone number, etc.)</w:t>
      </w:r>
      <w:proofErr w:type="gramEnd"/>
    </w:p>
    <w:p w:rsidR="002706F0" w:rsidRDefault="00270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706F0" w:rsidRDefault="00270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706F0" w:rsidRDefault="00270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209A7" w:rsidRDefault="002706F0" w:rsidP="007209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agree to adhere to all ACA/NBC</w:t>
      </w:r>
      <w:r w:rsidR="007D458C">
        <w:rPr>
          <w:rFonts w:ascii="Times New Roman" w:hAnsi="Times New Roman" w:cs="Times New Roman"/>
          <w:sz w:val="24"/>
          <w:szCs w:val="24"/>
        </w:rPr>
        <w:t>C Codes of Ethics. I will email</w:t>
      </w:r>
      <w:r w:rsidR="000E7207">
        <w:rPr>
          <w:rFonts w:ascii="Times New Roman" w:hAnsi="Times New Roman" w:cs="Times New Roman"/>
          <w:sz w:val="24"/>
          <w:szCs w:val="24"/>
        </w:rPr>
        <w:t xml:space="preserve"> (Supervisor Name</w:t>
      </w:r>
      <w:proofErr w:type="gramStart"/>
      <w:r w:rsidR="000E7207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="000E7207">
        <w:rPr>
          <w:rFonts w:ascii="Times New Roman" w:hAnsi="Times New Roman" w:cs="Times New Roman"/>
          <w:sz w:val="24"/>
          <w:szCs w:val="24"/>
        </w:rPr>
        <w:t>_____</w:t>
      </w:r>
      <w:r w:rsidR="007D458C">
        <w:rPr>
          <w:rFonts w:ascii="Times New Roman" w:hAnsi="Times New Roman" w:cs="Times New Roman"/>
          <w:sz w:val="24"/>
          <w:szCs w:val="24"/>
        </w:rPr>
        <w:t>_________</w:t>
      </w:r>
      <w:r w:rsidR="00757C3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each week, on Friday</w:t>
      </w:r>
      <w:r>
        <w:rPr>
          <w:rFonts w:ascii="Times New Roman" w:hAnsi="Times New Roman" w:cs="Times New Roman"/>
          <w:sz w:val="24"/>
          <w:szCs w:val="24"/>
        </w:rPr>
        <w:t xml:space="preserve">, with an update of my caseload. I will also </w:t>
      </w:r>
      <w:r w:rsidRPr="002706F0">
        <w:rPr>
          <w:rFonts w:ascii="Times New Roman" w:hAnsi="Times New Roman" w:cs="Times New Roman"/>
          <w:b/>
          <w:sz w:val="24"/>
          <w:szCs w:val="24"/>
        </w:rPr>
        <w:t xml:space="preserve">email a copy of my weekly </w:t>
      </w:r>
      <w:proofErr w:type="gramStart"/>
      <w:r w:rsidRPr="002706F0">
        <w:rPr>
          <w:rFonts w:ascii="Times New Roman" w:hAnsi="Times New Roman" w:cs="Times New Roman"/>
          <w:b/>
          <w:sz w:val="24"/>
          <w:szCs w:val="24"/>
        </w:rPr>
        <w:t>hours</w:t>
      </w:r>
      <w:proofErr w:type="gramEnd"/>
      <w:r w:rsidRPr="002706F0">
        <w:rPr>
          <w:rFonts w:ascii="Times New Roman" w:hAnsi="Times New Roman" w:cs="Times New Roman"/>
          <w:b/>
          <w:sz w:val="24"/>
          <w:szCs w:val="24"/>
        </w:rPr>
        <w:t xml:space="preserve"> sheet</w:t>
      </w:r>
      <w:r>
        <w:rPr>
          <w:rFonts w:ascii="Times New Roman" w:hAnsi="Times New Roman" w:cs="Times New Roman"/>
          <w:sz w:val="24"/>
          <w:szCs w:val="24"/>
        </w:rPr>
        <w:t xml:space="preserve"> each Friday. </w:t>
      </w:r>
      <w:r w:rsidR="007209A7">
        <w:rPr>
          <w:rFonts w:ascii="Times New Roman" w:hAnsi="Times New Roman" w:cs="Times New Roman"/>
          <w:sz w:val="24"/>
          <w:szCs w:val="24"/>
        </w:rPr>
        <w:t>If there are any critical incidents, I will call</w:t>
      </w:r>
      <w:r w:rsidR="000E7207">
        <w:rPr>
          <w:rFonts w:ascii="Times New Roman" w:hAnsi="Times New Roman" w:cs="Times New Roman"/>
          <w:sz w:val="24"/>
          <w:szCs w:val="24"/>
        </w:rPr>
        <w:t xml:space="preserve"> (Supervisor Name) ___</w:t>
      </w:r>
      <w:r w:rsidR="00757C37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7209A7">
        <w:rPr>
          <w:rFonts w:ascii="Times New Roman" w:hAnsi="Times New Roman" w:cs="Times New Roman"/>
          <w:sz w:val="24"/>
          <w:szCs w:val="24"/>
        </w:rPr>
        <w:t>immediately at (</w:t>
      </w:r>
      <w:r w:rsidR="00757C37">
        <w:rPr>
          <w:rFonts w:ascii="Times New Roman" w:hAnsi="Times New Roman" w:cs="Times New Roman"/>
          <w:sz w:val="24"/>
          <w:szCs w:val="24"/>
        </w:rPr>
        <w:t xml:space="preserve">    </w:t>
      </w:r>
      <w:r w:rsidR="007209A7">
        <w:rPr>
          <w:rFonts w:ascii="Times New Roman" w:hAnsi="Times New Roman" w:cs="Times New Roman"/>
          <w:sz w:val="24"/>
          <w:szCs w:val="24"/>
        </w:rPr>
        <w:t xml:space="preserve">) </w:t>
      </w:r>
      <w:r w:rsidR="00757C3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209A7">
        <w:rPr>
          <w:rFonts w:ascii="Times New Roman" w:hAnsi="Times New Roman" w:cs="Times New Roman"/>
          <w:sz w:val="24"/>
          <w:szCs w:val="24"/>
        </w:rPr>
        <w:t xml:space="preserve"> as well as check in with my </w:t>
      </w:r>
      <w:r w:rsidR="007209A7" w:rsidRPr="007209A7">
        <w:rPr>
          <w:rFonts w:ascii="Times New Roman" w:hAnsi="Times New Roman" w:cs="Times New Roman"/>
          <w:b/>
          <w:sz w:val="24"/>
          <w:szCs w:val="24"/>
        </w:rPr>
        <w:t>on site supervisor</w:t>
      </w:r>
      <w:r w:rsidR="00720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9A7">
        <w:rPr>
          <w:rFonts w:ascii="Times New Roman" w:hAnsi="Times New Roman" w:cs="Times New Roman"/>
          <w:sz w:val="24"/>
          <w:szCs w:val="24"/>
        </w:rPr>
        <w:t>__________________</w:t>
      </w:r>
      <w:r w:rsidR="00757C37">
        <w:rPr>
          <w:rFonts w:ascii="Times New Roman" w:hAnsi="Times New Roman" w:cs="Times New Roman"/>
          <w:sz w:val="24"/>
          <w:szCs w:val="24"/>
        </w:rPr>
        <w:t>___</w:t>
      </w:r>
      <w:r w:rsidR="007209A7">
        <w:rPr>
          <w:rFonts w:ascii="Times New Roman" w:hAnsi="Times New Roman" w:cs="Times New Roman"/>
          <w:sz w:val="24"/>
          <w:szCs w:val="24"/>
        </w:rPr>
        <w:t xml:space="preserve">____________ (name and phone). </w:t>
      </w:r>
    </w:p>
    <w:p w:rsidR="007209A7" w:rsidRDefault="007209A7" w:rsidP="007209A7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209A7" w:rsidRDefault="007209A7" w:rsidP="007209A7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Supervisor’s Responsibilities: </w:t>
      </w:r>
    </w:p>
    <w:p w:rsidR="007209A7" w:rsidRDefault="007B5777" w:rsidP="007209A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of specific goals to develop clinical skills</w:t>
      </w:r>
    </w:p>
    <w:p w:rsidR="007B5777" w:rsidRDefault="007B5777" w:rsidP="007209A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of learning plan to meet the identified goals for improving skills</w:t>
      </w:r>
    </w:p>
    <w:p w:rsidR="007B5777" w:rsidRDefault="007B5777" w:rsidP="007209A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Identification of the supervisee’</w:t>
      </w:r>
      <w:r w:rsidR="0060319E">
        <w:rPr>
          <w:rFonts w:ascii="Times New Roman" w:hAnsi="Times New Roman" w:cs="Times New Roman"/>
          <w:sz w:val="24"/>
          <w:szCs w:val="24"/>
        </w:rPr>
        <w:t>s treatment</w:t>
      </w:r>
      <w:r>
        <w:rPr>
          <w:rFonts w:ascii="Times New Roman" w:hAnsi="Times New Roman" w:cs="Times New Roman"/>
          <w:sz w:val="24"/>
          <w:szCs w:val="24"/>
        </w:rPr>
        <w:t xml:space="preserve"> strengths and areas of expertise</w:t>
      </w:r>
    </w:p>
    <w:p w:rsidR="007B5777" w:rsidRDefault="007B5777" w:rsidP="007209A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Identification of any limitations observed in the supervisee’s practice</w:t>
      </w:r>
    </w:p>
    <w:p w:rsidR="007B5777" w:rsidRDefault="007B5777" w:rsidP="007209A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Ongoing evaluation of the supervisee’s clinical practice skills</w:t>
      </w:r>
    </w:p>
    <w:p w:rsidR="007B5777" w:rsidRDefault="007B5777" w:rsidP="007209A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Exploration and evaluation of sensitivity to the supervisee’s position and to individual differences, and variables related to gender, culture, ethnicity, power, and individual needs</w:t>
      </w:r>
    </w:p>
    <w:p w:rsidR="007B5777" w:rsidRDefault="007B5777" w:rsidP="007B5777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Supervisee’s Responsibilities:</w:t>
      </w:r>
    </w:p>
    <w:p w:rsidR="007B5777" w:rsidRDefault="002C287A" w:rsidP="002C287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Utilize supervision and tasks to gain the necessary knowledge and skills to continually improve clinical practice</w:t>
      </w:r>
    </w:p>
    <w:p w:rsidR="002C287A" w:rsidRDefault="002C287A" w:rsidP="002C287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Seek to expand opportunities to gain relevant experiences</w:t>
      </w:r>
    </w:p>
    <w:p w:rsidR="002C287A" w:rsidRDefault="002C287A" w:rsidP="002C287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a list of strengths and limitations for development</w:t>
      </w:r>
    </w:p>
    <w:p w:rsidR="002C287A" w:rsidRDefault="002C287A" w:rsidP="002C287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goals and objectives with clinical supervisor to develop clinical skills</w:t>
      </w:r>
    </w:p>
    <w:p w:rsidR="002C287A" w:rsidRDefault="002C287A" w:rsidP="002C287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a learning plan to meet the identified learning goals</w:t>
      </w:r>
    </w:p>
    <w:p w:rsidR="002C287A" w:rsidRDefault="002C287A" w:rsidP="002C287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Request on-going feedback and evaluation from clinical supervisor; call when faced with a problematic clinical case</w:t>
      </w:r>
    </w:p>
    <w:p w:rsidR="002C287A" w:rsidRDefault="002C287A" w:rsidP="002C287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links between theory and practice</w:t>
      </w:r>
    </w:p>
    <w:p w:rsidR="002C287A" w:rsidRDefault="002C287A" w:rsidP="002C287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ethical and legal responsibilities with case formulation and development</w:t>
      </w:r>
    </w:p>
    <w:p w:rsidR="002C287A" w:rsidRDefault="002C287A" w:rsidP="002C287A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C287A" w:rsidRDefault="002C287A" w:rsidP="002C287A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 the supervisor of any of the following occurrences </w:t>
      </w:r>
      <w:r w:rsidRPr="002C287A">
        <w:rPr>
          <w:rFonts w:ascii="Times New Roman" w:hAnsi="Times New Roman" w:cs="Times New Roman"/>
          <w:b/>
          <w:i/>
          <w:sz w:val="24"/>
          <w:szCs w:val="24"/>
          <w:u w:val="single"/>
        </w:rPr>
        <w:t>immediately after they occur:</w:t>
      </w:r>
    </w:p>
    <w:p w:rsidR="00185DC9" w:rsidRDefault="00185DC9" w:rsidP="00185DC9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Incidents of restraint</w:t>
      </w:r>
    </w:p>
    <w:p w:rsidR="00185DC9" w:rsidRDefault="00185DC9" w:rsidP="00185DC9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Incidents of violence to clients and/or clinician</w:t>
      </w:r>
    </w:p>
    <w:p w:rsidR="00185DC9" w:rsidRDefault="00185DC9" w:rsidP="00185DC9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Incidents of violence to all others</w:t>
      </w:r>
    </w:p>
    <w:p w:rsidR="00185DC9" w:rsidRDefault="00185DC9" w:rsidP="00185DC9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Disclosed thought of client regarding violence to others</w:t>
      </w:r>
    </w:p>
    <w:p w:rsidR="00185DC9" w:rsidRDefault="00185DC9" w:rsidP="00185DC9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of any suicidal thoughts or intent of client</w:t>
      </w:r>
    </w:p>
    <w:p w:rsidR="00185DC9" w:rsidRDefault="00185DC9" w:rsidP="00185DC9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possible confusion on, or breach of, appropriate boundaries</w:t>
      </w:r>
    </w:p>
    <w:p w:rsidR="00185DC9" w:rsidRDefault="00185DC9" w:rsidP="00185DC9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known violations of confidentiality and/or client’s rights</w:t>
      </w:r>
    </w:p>
    <w:p w:rsidR="00185DC9" w:rsidRDefault="00185DC9" w:rsidP="00185DC9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 of abuse or neglect to CPS</w:t>
      </w:r>
    </w:p>
    <w:p w:rsidR="000E7207" w:rsidRPr="000E7207" w:rsidRDefault="000E7207" w:rsidP="00185DC9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E7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Any other important events or observations relevant to the client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r w:rsidRPr="000E7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treatment</w:t>
      </w:r>
    </w:p>
    <w:p w:rsidR="00185DC9" w:rsidRDefault="00185DC9" w:rsidP="00185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DC9" w:rsidRDefault="00185DC9" w:rsidP="00185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DC9" w:rsidRDefault="00185DC9" w:rsidP="00185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Supervisee Signature and </w:t>
      </w:r>
      <w:proofErr w:type="gramStart"/>
      <w:r>
        <w:rPr>
          <w:rFonts w:ascii="Times New Roman" w:hAnsi="Times New Roman" w:cs="Times New Roman"/>
          <w:sz w:val="24"/>
          <w:szCs w:val="24"/>
        </w:rPr>
        <w:t>Date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85DC9" w:rsidRDefault="00185DC9" w:rsidP="00185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5DC9" w:rsidRPr="00185DC9" w:rsidRDefault="00185DC9" w:rsidP="00185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Signature and </w:t>
      </w:r>
      <w:proofErr w:type="gramStart"/>
      <w:r>
        <w:rPr>
          <w:rFonts w:ascii="Times New Roman" w:hAnsi="Times New Roman" w:cs="Times New Roman"/>
          <w:sz w:val="24"/>
          <w:szCs w:val="24"/>
        </w:rPr>
        <w:t>Date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C287A" w:rsidRDefault="002C287A" w:rsidP="002C287A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C287A" w:rsidRDefault="002C287A" w:rsidP="002C287A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C287A" w:rsidRDefault="002C287A" w:rsidP="002C287A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C287A" w:rsidRPr="002C287A" w:rsidRDefault="002C287A" w:rsidP="002C287A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2C287A" w:rsidRPr="002C287A" w:rsidSect="00230EF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870" w:rsidRDefault="001A2870" w:rsidP="00757C37">
      <w:pPr>
        <w:spacing w:after="0" w:line="240" w:lineRule="auto"/>
      </w:pPr>
      <w:r>
        <w:separator/>
      </w:r>
    </w:p>
  </w:endnote>
  <w:endnote w:type="continuationSeparator" w:id="0">
    <w:p w:rsidR="001A2870" w:rsidRDefault="001A2870" w:rsidP="0075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37" w:rsidRDefault="00757C37">
    <w:pPr>
      <w:pStyle w:val="Footer"/>
    </w:pPr>
    <w:r>
      <w:t>Ver. 08/2012</w:t>
    </w:r>
  </w:p>
  <w:p w:rsidR="00757C37" w:rsidRDefault="00757C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870" w:rsidRDefault="001A2870" w:rsidP="00757C37">
      <w:pPr>
        <w:spacing w:after="0" w:line="240" w:lineRule="auto"/>
      </w:pPr>
      <w:r>
        <w:separator/>
      </w:r>
    </w:p>
  </w:footnote>
  <w:footnote w:type="continuationSeparator" w:id="0">
    <w:p w:rsidR="001A2870" w:rsidRDefault="001A2870" w:rsidP="00757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E9F"/>
    <w:multiLevelType w:val="hybridMultilevel"/>
    <w:tmpl w:val="BF2A5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265610"/>
    <w:multiLevelType w:val="hybridMultilevel"/>
    <w:tmpl w:val="C142AA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B727DD"/>
    <w:multiLevelType w:val="hybridMultilevel"/>
    <w:tmpl w:val="45F89666"/>
    <w:lvl w:ilvl="0" w:tplc="A44C8D4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6F0"/>
    <w:rsid w:val="000E0D43"/>
    <w:rsid w:val="000E7207"/>
    <w:rsid w:val="00103052"/>
    <w:rsid w:val="00185DC9"/>
    <w:rsid w:val="001A2870"/>
    <w:rsid w:val="00230EF1"/>
    <w:rsid w:val="002448C6"/>
    <w:rsid w:val="002706F0"/>
    <w:rsid w:val="00274E57"/>
    <w:rsid w:val="00286457"/>
    <w:rsid w:val="002C287A"/>
    <w:rsid w:val="002C7DB0"/>
    <w:rsid w:val="00352E67"/>
    <w:rsid w:val="00543611"/>
    <w:rsid w:val="005651BB"/>
    <w:rsid w:val="0060319E"/>
    <w:rsid w:val="007209A7"/>
    <w:rsid w:val="00757C37"/>
    <w:rsid w:val="007B5777"/>
    <w:rsid w:val="007D458C"/>
    <w:rsid w:val="007D548A"/>
    <w:rsid w:val="008913FE"/>
    <w:rsid w:val="00997396"/>
    <w:rsid w:val="00B4707C"/>
    <w:rsid w:val="00CB391B"/>
    <w:rsid w:val="00E0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9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C37"/>
  </w:style>
  <w:style w:type="paragraph" w:styleId="Footer">
    <w:name w:val="footer"/>
    <w:basedOn w:val="Normal"/>
    <w:link w:val="FooterChar"/>
    <w:uiPriority w:val="99"/>
    <w:unhideWhenUsed/>
    <w:rsid w:val="00757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C37"/>
  </w:style>
  <w:style w:type="paragraph" w:styleId="BalloonText">
    <w:name w:val="Balloon Text"/>
    <w:basedOn w:val="Normal"/>
    <w:link w:val="BalloonTextChar"/>
    <w:uiPriority w:val="99"/>
    <w:semiHidden/>
    <w:unhideWhenUsed/>
    <w:rsid w:val="0075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Windows User</cp:lastModifiedBy>
  <cp:revision>2</cp:revision>
  <dcterms:created xsi:type="dcterms:W3CDTF">2012-10-30T21:17:00Z</dcterms:created>
  <dcterms:modified xsi:type="dcterms:W3CDTF">2012-10-30T21:17:00Z</dcterms:modified>
</cp:coreProperties>
</file>